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851"/>
        <w:gridCol w:w="1417"/>
        <w:gridCol w:w="2268"/>
      </w:tblGrid>
      <w:tr w:rsidR="0071287E" w14:paraId="5120C261" w14:textId="77777777" w:rsidTr="006A510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6A510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49FC3435" w:rsidR="0071287E" w:rsidRPr="00BC2919" w:rsidRDefault="00B71F2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MMOOEYa</w:t>
            </w:r>
            <w:r w:rsidRPr="004D15EE">
              <w:rPr>
                <w:sz w:val="20"/>
                <w:szCs w:val="20"/>
              </w:rPr>
              <w:t xml:space="preserve"> 5304</w:t>
            </w:r>
          </w:p>
          <w:p w14:paraId="5ECB6875" w14:textId="31BEF85F" w:rsidR="00440B3C" w:rsidRPr="00723F72" w:rsidRDefault="009D084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Методы машинного обучения в обработке естественного языка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6A510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4D15EE" w14:paraId="4AE4AA5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FE09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6A510E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1DC3F8D0" w:rsidR="007E36FA" w:rsidRPr="00680E52" w:rsidRDefault="000E765C">
            <w:pPr>
              <w:widowControl w:val="0"/>
              <w:jc w:val="both"/>
              <w:rPr>
                <w:sz w:val="20"/>
                <w:szCs w:val="20"/>
                <w:lang w:val="kk-KZ"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 xml:space="preserve">Этот курс направлен на изучение концепций </w:t>
            </w:r>
            <w:r w:rsidR="00B71F2E">
              <w:rPr>
                <w:sz w:val="20"/>
                <w:szCs w:val="20"/>
                <w:lang w:eastAsia="ru-RU"/>
              </w:rPr>
              <w:t xml:space="preserve">обработки </w:t>
            </w:r>
            <w:r w:rsidR="00B71F2E">
              <w:rPr>
                <w:sz w:val="20"/>
                <w:szCs w:val="20"/>
                <w:lang w:val="kk-KZ" w:eastAsia="ru-RU"/>
              </w:rPr>
              <w:t>естественных языков</w:t>
            </w:r>
            <w:r w:rsidR="00B71F2E">
              <w:rPr>
                <w:sz w:val="20"/>
                <w:szCs w:val="20"/>
                <w:lang w:eastAsia="ru-RU"/>
              </w:rPr>
              <w:t xml:space="preserve">, базовых принципов и задач </w:t>
            </w:r>
            <w:r w:rsidR="00B71F2E">
              <w:rPr>
                <w:sz w:val="20"/>
                <w:szCs w:val="20"/>
                <w:lang w:val="en-US" w:eastAsia="ru-RU"/>
              </w:rPr>
              <w:t>NLP</w:t>
            </w:r>
            <w:r w:rsidR="00B71F2E" w:rsidRPr="00B71F2E">
              <w:rPr>
                <w:sz w:val="20"/>
                <w:szCs w:val="20"/>
                <w:lang w:eastAsia="ru-RU"/>
              </w:rPr>
              <w:t xml:space="preserve">, </w:t>
            </w:r>
            <w:r w:rsidR="00B71F2E">
              <w:rPr>
                <w:sz w:val="20"/>
                <w:szCs w:val="20"/>
                <w:lang w:eastAsia="ru-RU"/>
              </w:rPr>
              <w:t xml:space="preserve">включая обучение с учителем, обучение без учителя, глубокое обучение, включающее архитектуры сверточных нейронных сетей, рекуррентных нейронных сетей, трансформеров и больших языковых моделей. Материалы курса позволяют ознакомиться с последними исследованиями и разработками в </w:t>
            </w:r>
            <w:r w:rsidR="00B71F2E">
              <w:rPr>
                <w:sz w:val="20"/>
                <w:szCs w:val="20"/>
                <w:lang w:eastAsia="ru-RU"/>
              </w:rPr>
              <w:lastRenderedPageBreak/>
              <w:t xml:space="preserve">области </w:t>
            </w:r>
            <w:r w:rsidR="00B71F2E">
              <w:rPr>
                <w:sz w:val="20"/>
                <w:szCs w:val="20"/>
                <w:lang w:val="en-US" w:eastAsia="ru-RU"/>
              </w:rPr>
              <w:t>NLP</w:t>
            </w:r>
            <w:r w:rsidR="00B71F2E" w:rsidRPr="00B71F2E">
              <w:rPr>
                <w:sz w:val="20"/>
                <w:szCs w:val="20"/>
                <w:lang w:eastAsia="ru-RU"/>
              </w:rPr>
              <w:t>,</w:t>
            </w:r>
            <w:r w:rsidR="00B71F2E">
              <w:rPr>
                <w:sz w:val="20"/>
                <w:szCs w:val="20"/>
                <w:lang w:val="kk-KZ" w:eastAsia="ru-RU"/>
              </w:rPr>
              <w:t xml:space="preserve"> содержащими передовые модели типа </w:t>
            </w:r>
            <w:r w:rsidR="00B71F2E">
              <w:rPr>
                <w:sz w:val="20"/>
                <w:szCs w:val="20"/>
                <w:lang w:val="en-US" w:eastAsia="ru-RU"/>
              </w:rPr>
              <w:t>GPT</w:t>
            </w:r>
            <w:r w:rsidR="00B71F2E" w:rsidRPr="00B71F2E">
              <w:rPr>
                <w:sz w:val="20"/>
                <w:szCs w:val="20"/>
                <w:lang w:eastAsia="ru-RU"/>
              </w:rPr>
              <w:t xml:space="preserve">-3, </w:t>
            </w:r>
            <w:r w:rsidR="00B71F2E">
              <w:rPr>
                <w:sz w:val="20"/>
                <w:szCs w:val="20"/>
                <w:lang w:val="en-US" w:eastAsia="ru-RU"/>
              </w:rPr>
              <w:t>BERT</w:t>
            </w:r>
            <w:r w:rsidR="00B71F2E" w:rsidRPr="00B71F2E">
              <w:rPr>
                <w:sz w:val="20"/>
                <w:szCs w:val="20"/>
                <w:lang w:eastAsia="ru-RU"/>
              </w:rPr>
              <w:t xml:space="preserve"> </w:t>
            </w:r>
            <w:r w:rsidR="00B71F2E">
              <w:rPr>
                <w:sz w:val="20"/>
                <w:szCs w:val="20"/>
                <w:lang w:val="kk-KZ" w:eastAsia="ru-RU"/>
              </w:rPr>
              <w:t>и другие модели</w:t>
            </w: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6C9203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1. (когнитивный) Знать теоретические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65600B81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оздавать базовые и расширенные программы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по обработке текстов</w:t>
            </w:r>
          </w:p>
        </w:tc>
      </w:tr>
      <w:tr w:rsidR="0071287E" w14:paraId="5E1ECD8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6DDFEDB1" w:rsidR="0071287E" w:rsidRPr="00534EDF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534EDF">
              <w:rPr>
                <w:sz w:val="20"/>
                <w:szCs w:val="20"/>
                <w:lang w:val="kk-KZ" w:eastAsia="ru-RU"/>
              </w:rPr>
              <w:t>Знать особенности методов стемминга и лемматизации текстов</w:t>
            </w:r>
          </w:p>
        </w:tc>
      </w:tr>
      <w:tr w:rsidR="0071287E" w14:paraId="78E714A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10687608" w:rsidR="0071287E" w:rsidRPr="00534EDF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</w:t>
            </w:r>
            <w:r w:rsidR="00534EDF">
              <w:rPr>
                <w:sz w:val="20"/>
                <w:szCs w:val="20"/>
                <w:lang w:val="kk-KZ"/>
              </w:rPr>
              <w:t>по обработке текстов</w:t>
            </w:r>
          </w:p>
        </w:tc>
      </w:tr>
      <w:tr w:rsidR="0071287E" w14:paraId="1DB5645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NumPy, Pandas и Matplotlib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3A9749A2" w:rsidR="0071287E" w:rsidRPr="00534EDF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классификации текстов с помощью моделей машинного обучения и нейронных сетей</w:t>
            </w:r>
          </w:p>
        </w:tc>
      </w:tr>
      <w:tr w:rsidR="0071287E" w14:paraId="7A41BB80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1FFA701B" w:rsidR="0071287E" w:rsidRPr="00534EDF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>с моделями машинного обучения</w:t>
            </w:r>
          </w:p>
        </w:tc>
      </w:tr>
      <w:tr w:rsidR="0071287E" w14:paraId="723285F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73A1CD9D" w:rsidR="0071287E" w:rsidRPr="00534EDF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 xml:space="preserve">применяющие модели </w:t>
            </w:r>
            <w:r w:rsidR="00534EDF">
              <w:rPr>
                <w:color w:val="000000"/>
                <w:sz w:val="20"/>
                <w:szCs w:val="20"/>
                <w:lang w:eastAsia="ru-RU"/>
              </w:rPr>
              <w:t>машинного обучения и нейронные сети</w:t>
            </w:r>
          </w:p>
        </w:tc>
      </w:tr>
      <w:tr w:rsidR="0071287E" w14:paraId="0CE2BFF2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5E1382BB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</w:t>
            </w:r>
            <w:r w:rsidR="00534EDF">
              <w:rPr>
                <w:sz w:val="20"/>
                <w:szCs w:val="20"/>
                <w:lang w:eastAsia="ru-RU"/>
              </w:rPr>
              <w:t>парсинга текстовых данных из интернет-источников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7A0F79CF" w:rsidR="0071287E" w:rsidRPr="00534EDF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</w:t>
            </w:r>
            <w:r w:rsidR="00534EDF">
              <w:rPr>
                <w:color w:val="000000"/>
                <w:sz w:val="20"/>
                <w:szCs w:val="20"/>
                <w:lang w:eastAsia="ru-RU"/>
              </w:rPr>
              <w:t xml:space="preserve">анализировать структуру </w:t>
            </w:r>
            <w:r w:rsidR="006A510E">
              <w:rPr>
                <w:color w:val="000000"/>
                <w:sz w:val="20"/>
                <w:szCs w:val="20"/>
                <w:lang w:val="kk-KZ" w:eastAsia="ru-RU"/>
              </w:rPr>
              <w:t>веб</w:t>
            </w:r>
            <w:r w:rsidR="00534EDF" w:rsidRPr="00534EDF"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страниц</w:t>
            </w:r>
          </w:p>
        </w:tc>
      </w:tr>
      <w:tr w:rsidR="0071287E" w14:paraId="6A9500C5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C193BD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</w:t>
            </w:r>
            <w:r w:rsidR="00534EDF">
              <w:rPr>
                <w:color w:val="000000"/>
                <w:sz w:val="20"/>
                <w:szCs w:val="20"/>
              </w:rPr>
              <w:t>парсинг веб-страниц</w:t>
            </w:r>
          </w:p>
        </w:tc>
      </w:tr>
      <w:tr w:rsidR="0071287E" w14:paraId="7C6C8138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2F471CCA" w:rsidR="0071287E" w:rsidRPr="004D15E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34EDF">
              <w:rPr>
                <w:color w:val="000000"/>
                <w:sz w:val="20"/>
                <w:szCs w:val="20"/>
              </w:rPr>
              <w:t>сохранять полученные данные в текстовых файлах</w:t>
            </w:r>
          </w:p>
        </w:tc>
      </w:tr>
      <w:tr w:rsidR="0071287E" w14:paraId="775022DB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1CF541B9" w:rsidR="0071287E" w:rsidRPr="00BD52D4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 xml:space="preserve">Создание </w:t>
            </w:r>
            <w:r w:rsidR="00BD52D4">
              <w:rPr>
                <w:sz w:val="20"/>
                <w:szCs w:val="20"/>
                <w:lang w:eastAsia="ru-RU"/>
              </w:rPr>
              <w:t>веб-краулеров для поиска данных в интернете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3EAA9A01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6A510E">
              <w:rPr>
                <w:sz w:val="20"/>
                <w:szCs w:val="20"/>
                <w:lang w:eastAsia="ru-RU"/>
              </w:rPr>
              <w:t>Иметь навык создания веб-краулеров для поиска данных</w:t>
            </w:r>
          </w:p>
        </w:tc>
      </w:tr>
      <w:tr w:rsidR="0071287E" w14:paraId="52AE12F7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530EDA9B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</w:rPr>
              <w:t>Иметь навык настройки параметров веб-краулеров</w:t>
            </w:r>
          </w:p>
        </w:tc>
      </w:tr>
      <w:tr w:rsidR="0071287E" w14:paraId="501D458B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17F2990B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-приложений</w:t>
            </w:r>
            <w:r w:rsidR="006A510E">
              <w:rPr>
                <w:sz w:val="20"/>
                <w:szCs w:val="20"/>
              </w:rPr>
              <w:t xml:space="preserve">, использующих модели машинного обучения и </w:t>
            </w:r>
            <w:r w:rsidR="006A510E">
              <w:rPr>
                <w:sz w:val="20"/>
                <w:szCs w:val="20"/>
              </w:rPr>
              <w:lastRenderedPageBreak/>
              <w:t>нейронных сетей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0D019FC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67EEF4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6A510E">
              <w:rPr>
                <w:sz w:val="20"/>
                <w:szCs w:val="20"/>
              </w:rPr>
              <w:t xml:space="preserve">Настраивать модели машинного </w:t>
            </w:r>
            <w:r w:rsidR="006A510E">
              <w:rPr>
                <w:sz w:val="20"/>
                <w:szCs w:val="20"/>
              </w:rPr>
              <w:lastRenderedPageBreak/>
              <w:t>обучения</w:t>
            </w:r>
          </w:p>
        </w:tc>
      </w:tr>
      <w:tr w:rsidR="0071287E" w14:paraId="443CB109" w14:textId="77777777" w:rsidTr="00680E52">
        <w:trPr>
          <w:trHeight w:val="1080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FEE5AAB" w:rsidR="0071287E" w:rsidRPr="006A51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6A510E">
              <w:rPr>
                <w:sz w:val="20"/>
                <w:szCs w:val="20"/>
              </w:rPr>
              <w:t>Конфигурировать параметры веб-приложения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76E49BD2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B3AB762" w:rsidR="0071287E" w:rsidRPr="00D46996" w:rsidRDefault="0071287E">
            <w:pPr>
              <w:widowControl w:val="0"/>
              <w:rPr>
                <w:sz w:val="20"/>
                <w:szCs w:val="20"/>
              </w:rPr>
            </w:pPr>
          </w:p>
        </w:tc>
      </w:tr>
      <w:tr w:rsidR="0071287E" w:rsidRPr="004D15EE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r w:rsidRPr="00F6717F">
              <w:rPr>
                <w:sz w:val="20"/>
                <w:szCs w:val="20"/>
                <w:lang w:val="en-US"/>
              </w:rPr>
              <w:t>Anitha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>Yue Zhang, Zhiyang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Akshay Kulkarni, Adarsha Shivananda,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8F0D37" w14:textId="77777777" w:rsidR="00DF7A92" w:rsidRPr="00DF7A92" w:rsidRDefault="00DF7A92" w:rsidP="00DF7A92">
            <w:pPr>
              <w:rPr>
                <w:lang w:val="en-US"/>
              </w:rPr>
            </w:pP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>Palash Goyal, Sumit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2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BF4E89">
              <w:rPr>
                <w:sz w:val="20"/>
                <w:szCs w:val="20"/>
                <w:lang w:val="en-US"/>
              </w:rPr>
              <w:t>Tensorflow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4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8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9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CD58E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CD58E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103AB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4C62E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4C62E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4C62E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4C62E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683D5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683D5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0374B7BB" w:rsidR="0071287E" w:rsidRPr="00B71D4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>Введение в обработку естественных языков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516EA593" w:rsidR="0071287E" w:rsidRPr="00B71D4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>Основные операции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52973930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>Основные этапы предобработки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2C2C750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>Создание программы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338CA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>Выполнение операции стемминга</w:t>
            </w:r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3842AB9D" w:rsidR="0071287E" w:rsidRPr="00396A77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>Создание программы стемминга</w:t>
            </w:r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2A2C007A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с базовыми операциями </w:t>
            </w:r>
            <w:r w:rsidR="008B2520">
              <w:rPr>
                <w:color w:val="000000"/>
                <w:sz w:val="20"/>
                <w:szCs w:val="20"/>
                <w:lang w:eastAsia="ru-RU"/>
              </w:rPr>
              <w:t>обработки текстов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427BAFE0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Выполнение операции лемматизации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1E73891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Создание программы лемматизации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432E4C6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102D76E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</w:rPr>
              <w:t>Создание программы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42F871FF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текстовых данных для классификации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6608D7F5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подготовки текстовых данных для классификации моделями машинного обучения 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8874C7C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 xml:space="preserve">Создание </w:t>
            </w:r>
            <w:r w:rsidR="00372B46">
              <w:rPr>
                <w:color w:val="000000"/>
                <w:sz w:val="20"/>
                <w:szCs w:val="20"/>
              </w:rPr>
              <w:t>программы классификации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D222CD8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 текстовых данных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2F3B6F26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 текстов 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66243F5E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Классификация текстовых данных нейронными сетями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E18DD7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Создание программы классификации текстов моделями Deep neural network, Convolutional neural network и Long short term memory neural network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42905E40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F72DCD">
              <w:rPr>
                <w:bCs/>
                <w:sz w:val="20"/>
                <w:szCs w:val="20"/>
                <w:lang w:val="kk-KZ"/>
              </w:rPr>
              <w:t xml:space="preserve">Разработка программы анализа тональности текстов с помощью </w:t>
            </w:r>
            <w:r w:rsidR="00F72DCD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r w:rsidR="00DE2860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r w:rsidR="00DE2860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r w:rsidR="000E71C0">
              <w:rPr>
                <w:sz w:val="20"/>
                <w:szCs w:val="20"/>
                <w:lang w:val="en-US"/>
              </w:rPr>
              <w:t>BeautifulSoup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парсингом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r w:rsidR="000E71C0">
              <w:rPr>
                <w:sz w:val="20"/>
                <w:szCs w:val="20"/>
                <w:lang w:val="en-US"/>
              </w:rPr>
              <w:t>BeautifulSoup</w:t>
            </w:r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0B76AE6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0E71C0">
              <w:rPr>
                <w:sz w:val="20"/>
                <w:szCs w:val="20"/>
                <w:lang w:val="kk-KZ" w:eastAsia="ru-RU"/>
              </w:rPr>
              <w:t>веб</w:t>
            </w:r>
            <w:r w:rsidR="000E71C0">
              <w:rPr>
                <w:sz w:val="20"/>
                <w:szCs w:val="20"/>
                <w:lang w:eastAsia="ru-RU"/>
              </w:rPr>
              <w:t>-краулера</w:t>
            </w:r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0E61AF82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val="kk-KZ"/>
              </w:rPr>
              <w:t>Работа с веб-краулерами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64BCC199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Создание программы парсинга текста с помощью </w:t>
            </w:r>
            <w:r w:rsidR="004635C6"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веб-краулера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11D34A7B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  <w:r w:rsidR="00B3625C">
        <w:rPr>
          <w:b/>
          <w:sz w:val="20"/>
          <w:szCs w:val="20"/>
          <w:lang w:val="kk-KZ"/>
        </w:rPr>
        <w:t>Тұрар О.Н.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1142F092" w:rsidR="0071287E" w:rsidRPr="00B3625C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      </w:t>
      </w:r>
      <w:r w:rsidR="00B3625C">
        <w:rPr>
          <w:b/>
          <w:sz w:val="20"/>
          <w:szCs w:val="20"/>
          <w:lang w:val="kk-KZ"/>
        </w:rPr>
        <w:t>Карюкин В</w:t>
      </w:r>
      <w:r w:rsidR="00B3625C">
        <w:rPr>
          <w:b/>
          <w:sz w:val="20"/>
          <w:szCs w:val="20"/>
        </w:rPr>
        <w:t>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2BFD1F7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EC1095" w:rsidRPr="00EC1095">
        <w:rPr>
          <w:b/>
          <w:bCs/>
          <w:color w:val="000000"/>
          <w:sz w:val="20"/>
          <w:szCs w:val="20"/>
        </w:rPr>
        <w:t>Реализация проекта с базовыми операциями обработки текстов</w:t>
      </w:r>
      <w:r w:rsidR="00EC10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3055EC4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4271B948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EA133C" w:rsidR="00B5271E" w:rsidRPr="00EC1095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2276718C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DE2B30" w:rsidRPr="00DE2B30">
        <w:rPr>
          <w:b/>
          <w:bCs/>
          <w:color w:val="000000"/>
          <w:sz w:val="20"/>
          <w:szCs w:val="20"/>
        </w:rPr>
        <w:t>Создание программы классификации текстовых данных</w:t>
      </w:r>
      <w:r w:rsidR="00DE2B3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2601052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462FB26A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="00DE2B30" w:rsidRPr="000D1645">
              <w:rPr>
                <w:rStyle w:val="eop"/>
                <w:sz w:val="20"/>
                <w:szCs w:val="20"/>
              </w:rPr>
              <w:t> </w:t>
            </w:r>
            <w:r w:rsidR="00DE2B30">
              <w:rPr>
                <w:rStyle w:val="eop"/>
                <w:sz w:val="20"/>
                <w:szCs w:val="20"/>
              </w:rPr>
              <w:t>моделями машинного обучения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4A289C94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DE2B30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035BB3D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</w:t>
            </w:r>
            <w:r w:rsidR="009365CA"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 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2CD80EE2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7A8A84FF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07F95" w:rsidRPr="00A07F95">
        <w:rPr>
          <w:b/>
          <w:sz w:val="20"/>
          <w:szCs w:val="20"/>
          <w:lang w:val="kk-KZ"/>
        </w:rPr>
        <w:t xml:space="preserve">Разработка программы анализа тональности текстов с помощью </w:t>
      </w:r>
      <w:r w:rsidR="00A07F95" w:rsidRPr="00A07F95">
        <w:rPr>
          <w:b/>
          <w:sz w:val="20"/>
          <w:szCs w:val="20"/>
          <w:lang w:val="en-US"/>
        </w:rPr>
        <w:t>BERT</w:t>
      </w:r>
      <w:r w:rsidR="00A07F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70E63D0D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EF831" w14:textId="49EBE9C2" w:rsidR="00A07F95" w:rsidRPr="000D1645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Pr="00A07F95">
              <w:rPr>
                <w:rStyle w:val="eop"/>
                <w:bCs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  <w:p w14:paraId="595834F2" w14:textId="77777777" w:rsidR="00A07F95" w:rsidRPr="00F5359D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73F40FF6" w:rsidR="00A07F95" w:rsidRPr="00A07F95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4C13388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>
              <w:rPr>
                <w:sz w:val="20"/>
                <w:szCs w:val="20"/>
                <w:shd w:val="clear" w:color="auto" w:fill="FFFFFF"/>
              </w:rPr>
              <w:t>создани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>
              <w:rPr>
                <w:sz w:val="20"/>
                <w:szCs w:val="20"/>
                <w:shd w:val="clear" w:color="auto" w:fill="FFFFFF"/>
              </w:rPr>
              <w:t xml:space="preserve">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0EC8F45D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</w:tr>
      <w:tr w:rsidR="00A07F95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0C10F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06CB522A" w14:textId="77777777" w:rsidR="00A07F95" w:rsidRPr="008B286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6F1E9" w14:textId="77777777" w:rsidR="00A07F95" w:rsidRPr="008B286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6A182F5E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-краулера</w:t>
      </w:r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-краулера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oFAHdKQxYtAAAA"/>
  </w:docVars>
  <w:rsids>
    <w:rsidRoot w:val="0071287E"/>
    <w:rsid w:val="0000439C"/>
    <w:rsid w:val="00017D03"/>
    <w:rsid w:val="0004134D"/>
    <w:rsid w:val="00072918"/>
    <w:rsid w:val="000A1C3A"/>
    <w:rsid w:val="000A3E89"/>
    <w:rsid w:val="000C7679"/>
    <w:rsid w:val="000D164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1C20"/>
    <w:rsid w:val="001A5E98"/>
    <w:rsid w:val="00271968"/>
    <w:rsid w:val="00275C8B"/>
    <w:rsid w:val="00281E66"/>
    <w:rsid w:val="00286C40"/>
    <w:rsid w:val="0028711C"/>
    <w:rsid w:val="002B3248"/>
    <w:rsid w:val="002B76B1"/>
    <w:rsid w:val="002D6354"/>
    <w:rsid w:val="002F7A71"/>
    <w:rsid w:val="00334C84"/>
    <w:rsid w:val="00372B46"/>
    <w:rsid w:val="00396A77"/>
    <w:rsid w:val="003E0945"/>
    <w:rsid w:val="003F0D1E"/>
    <w:rsid w:val="00407A00"/>
    <w:rsid w:val="004317C7"/>
    <w:rsid w:val="00440B3C"/>
    <w:rsid w:val="0045131B"/>
    <w:rsid w:val="004635C6"/>
    <w:rsid w:val="00465BA8"/>
    <w:rsid w:val="004D15EE"/>
    <w:rsid w:val="00534EDF"/>
    <w:rsid w:val="00576CCC"/>
    <w:rsid w:val="005A14EC"/>
    <w:rsid w:val="005B539B"/>
    <w:rsid w:val="005D4250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E36FA"/>
    <w:rsid w:val="00827AEA"/>
    <w:rsid w:val="008A0B79"/>
    <w:rsid w:val="008B2520"/>
    <w:rsid w:val="008D0E90"/>
    <w:rsid w:val="008E361B"/>
    <w:rsid w:val="008E669D"/>
    <w:rsid w:val="008F73CE"/>
    <w:rsid w:val="009365CA"/>
    <w:rsid w:val="009367FF"/>
    <w:rsid w:val="00946EE2"/>
    <w:rsid w:val="009A2E6C"/>
    <w:rsid w:val="009B0B57"/>
    <w:rsid w:val="009D0848"/>
    <w:rsid w:val="00A07F95"/>
    <w:rsid w:val="00A3335F"/>
    <w:rsid w:val="00A5022B"/>
    <w:rsid w:val="00A56BEF"/>
    <w:rsid w:val="00A901DE"/>
    <w:rsid w:val="00AA1380"/>
    <w:rsid w:val="00B014B7"/>
    <w:rsid w:val="00B3625C"/>
    <w:rsid w:val="00B5271E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676B4"/>
    <w:rsid w:val="00C70FA3"/>
    <w:rsid w:val="00C76388"/>
    <w:rsid w:val="00CA0C69"/>
    <w:rsid w:val="00CA46EB"/>
    <w:rsid w:val="00D01FDC"/>
    <w:rsid w:val="00D14F3A"/>
    <w:rsid w:val="00D46996"/>
    <w:rsid w:val="00D55AD4"/>
    <w:rsid w:val="00DE2860"/>
    <w:rsid w:val="00DE2B30"/>
    <w:rsid w:val="00DF1C00"/>
    <w:rsid w:val="00DF7A92"/>
    <w:rsid w:val="00E04469"/>
    <w:rsid w:val="00E24B2A"/>
    <w:rsid w:val="00E25661"/>
    <w:rsid w:val="00E3789F"/>
    <w:rsid w:val="00E75889"/>
    <w:rsid w:val="00EA3058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ensorflow.org/?hl=ru" TargetMode="External"/><Relationship Id="rId18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ltk.org/" TargetMode="External"/><Relationship Id="rId17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hyperlink" Target="mailto:vladislav.karyukin@gmail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machinelearningmastery.com/start-he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8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773</cp:revision>
  <cp:lastPrinted>2023-10-22T16:14:00Z</cp:lastPrinted>
  <dcterms:created xsi:type="dcterms:W3CDTF">2022-06-22T05:26:00Z</dcterms:created>
  <dcterms:modified xsi:type="dcterms:W3CDTF">2024-01-18T14:37:00Z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